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320F" w14:textId="7D47484E" w:rsidR="006478E2" w:rsidRPr="004523CD" w:rsidRDefault="006478E2" w:rsidP="00453C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103" w:right="104"/>
        <w:jc w:val="center"/>
        <w:rPr>
          <w:rFonts w:eastAsia="Cambria"/>
          <w:b/>
          <w:bCs/>
          <w:i/>
          <w:iCs/>
        </w:rPr>
      </w:pPr>
      <w:bookmarkStart w:id="0" w:name="_Hlk164243704"/>
      <w:r w:rsidRPr="004523CD">
        <w:rPr>
          <w:rFonts w:eastAsia="Cambria"/>
          <w:b/>
          <w:bCs/>
        </w:rPr>
        <w:t>IX Congreso de la Asociación Latinoamericana de Estudios Socioculturales del Deporte (ALESDE)</w:t>
      </w:r>
      <w:r w:rsidRPr="004523CD">
        <w:rPr>
          <w:rFonts w:eastAsia="Cambria"/>
          <w:b/>
          <w:bCs/>
          <w:i/>
          <w:iCs/>
        </w:rPr>
        <w:t xml:space="preserve"> </w:t>
      </w:r>
    </w:p>
    <w:p w14:paraId="228A4974" w14:textId="680369E4" w:rsidR="00453C7C" w:rsidRPr="004523CD" w:rsidRDefault="006478E2" w:rsidP="00453C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103" w:right="104"/>
        <w:jc w:val="center"/>
        <w:rPr>
          <w:rFonts w:eastAsia="Cambria"/>
          <w:b/>
        </w:rPr>
      </w:pPr>
      <w:r w:rsidRPr="004523CD">
        <w:rPr>
          <w:rFonts w:eastAsia="Cambria"/>
          <w:b/>
          <w:bCs/>
        </w:rPr>
        <w:t>Deportes, prácticas democráticas y sociedad: nuevas encrucijadas y desafíos en las tramas regionales</w:t>
      </w:r>
    </w:p>
    <w:p w14:paraId="2E30B73E" w14:textId="1776B2DA" w:rsidR="00453C7C" w:rsidRPr="00196445" w:rsidRDefault="00453C7C" w:rsidP="00453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F96B20F" w14:textId="77777777" w:rsidR="00783A3E" w:rsidRDefault="00783A3E" w:rsidP="00783A3E">
      <w:pPr>
        <w:spacing w:line="360" w:lineRule="auto"/>
        <w:ind w:left="708" w:firstLine="708"/>
        <w:rPr>
          <w:rFonts w:eastAsia="Arial"/>
          <w:b/>
          <w:bCs/>
        </w:rPr>
      </w:pPr>
    </w:p>
    <w:p w14:paraId="609A2BBA" w14:textId="303F4ADA" w:rsidR="00196445" w:rsidRDefault="00346E60" w:rsidP="003B6E7B">
      <w:pPr>
        <w:spacing w:line="360" w:lineRule="auto"/>
        <w:ind w:left="2124"/>
      </w:pPr>
      <w:r w:rsidRPr="00AB75FA">
        <w:rPr>
          <w:rFonts w:eastAsia="Arial"/>
          <w:b/>
          <w:bCs/>
        </w:rPr>
        <w:t>Título del trabajo en español</w:t>
      </w:r>
      <w:r w:rsidRPr="00346E60">
        <w:rPr>
          <w:rFonts w:eastAsia="Arial"/>
          <w:bCs/>
        </w:rPr>
        <w:t xml:space="preserve"> </w:t>
      </w:r>
      <w:r w:rsidR="00196445" w:rsidRPr="00AB75FA">
        <w:rPr>
          <w:rFonts w:eastAsia="Arial"/>
        </w:rPr>
        <w:t>(</w:t>
      </w:r>
      <w:r w:rsidR="00C41BB6">
        <w:rPr>
          <w:rFonts w:eastAsia="Arial"/>
        </w:rPr>
        <w:t>hasta</w:t>
      </w:r>
      <w:r w:rsidR="00196445" w:rsidRPr="00AB75FA">
        <w:t xml:space="preserve"> 20 palabras)</w:t>
      </w:r>
    </w:p>
    <w:p w14:paraId="4718320A" w14:textId="77777777" w:rsidR="00783A3E" w:rsidRPr="00AB75FA" w:rsidRDefault="00783A3E" w:rsidP="003B6E7B">
      <w:pPr>
        <w:spacing w:line="360" w:lineRule="auto"/>
        <w:ind w:left="708" w:firstLine="708"/>
        <w:jc w:val="center"/>
      </w:pPr>
    </w:p>
    <w:p w14:paraId="2BB279B7" w14:textId="631CC548" w:rsidR="00B51C90" w:rsidRPr="00AB75FA" w:rsidRDefault="00346E60" w:rsidP="003B6E7B">
      <w:pPr>
        <w:spacing w:line="360" w:lineRule="auto"/>
        <w:jc w:val="center"/>
        <w:rPr>
          <w:rFonts w:eastAsia="Arial"/>
          <w:bCs/>
        </w:rPr>
      </w:pPr>
      <w:r>
        <w:rPr>
          <w:rFonts w:eastAsia="Arial"/>
          <w:b/>
          <w:bCs/>
        </w:rPr>
        <w:t>T</w:t>
      </w:r>
      <w:r w:rsidRPr="00346E60">
        <w:rPr>
          <w:rFonts w:eastAsia="Arial"/>
          <w:b/>
          <w:bCs/>
        </w:rPr>
        <w:t xml:space="preserve">ítulo del trabajo en </w:t>
      </w:r>
      <w:r w:rsidR="003B6E7B" w:rsidRPr="00346E60">
        <w:rPr>
          <w:rFonts w:eastAsia="Arial"/>
          <w:b/>
          <w:bCs/>
        </w:rPr>
        <w:t>portugués</w:t>
      </w:r>
      <w:r w:rsidRPr="00AB75FA">
        <w:rPr>
          <w:rFonts w:eastAsia="Arial"/>
          <w:b/>
          <w:bCs/>
        </w:rPr>
        <w:t xml:space="preserve"> </w:t>
      </w:r>
      <w:r w:rsidR="00AB75FA" w:rsidRPr="00AB75FA">
        <w:rPr>
          <w:rFonts w:eastAsia="Arial"/>
        </w:rPr>
        <w:t>(</w:t>
      </w:r>
      <w:r w:rsidR="00C41BB6">
        <w:rPr>
          <w:rFonts w:eastAsia="Arial"/>
        </w:rPr>
        <w:t>hasta</w:t>
      </w:r>
      <w:r w:rsidR="00AB75FA" w:rsidRPr="00AB75FA">
        <w:t xml:space="preserve"> 20 palabras)</w:t>
      </w:r>
    </w:p>
    <w:p w14:paraId="29F4CE84" w14:textId="77777777" w:rsidR="002237FA" w:rsidRPr="00196445" w:rsidRDefault="002237FA" w:rsidP="00783A3E">
      <w:pPr>
        <w:spacing w:line="360" w:lineRule="auto"/>
        <w:ind w:left="360"/>
        <w:rPr>
          <w:rFonts w:ascii="Arial" w:eastAsia="Arial" w:hAnsi="Arial"/>
          <w:b/>
        </w:rPr>
      </w:pPr>
    </w:p>
    <w:p w14:paraId="6FDF77B4" w14:textId="77777777" w:rsidR="00D8553C" w:rsidRDefault="00D8553C" w:rsidP="00783A3E">
      <w:pPr>
        <w:spacing w:line="360" w:lineRule="auto"/>
        <w:rPr>
          <w:rFonts w:eastAsia="Arial"/>
          <w:b/>
        </w:rPr>
      </w:pPr>
    </w:p>
    <w:p w14:paraId="4C923F74" w14:textId="5079E8A9" w:rsidR="00B51C90" w:rsidRPr="00CA0E9D" w:rsidRDefault="00B51C90" w:rsidP="00783A3E">
      <w:pPr>
        <w:spacing w:line="360" w:lineRule="auto"/>
        <w:rPr>
          <w:rFonts w:eastAsia="Arial"/>
          <w:bCs/>
        </w:rPr>
      </w:pPr>
      <w:r w:rsidRPr="00CA0E9D">
        <w:rPr>
          <w:rFonts w:eastAsia="Arial"/>
          <w:b/>
        </w:rPr>
        <w:t>E</w:t>
      </w:r>
      <w:r w:rsidR="00CA0E9D">
        <w:rPr>
          <w:rFonts w:eastAsia="Arial"/>
          <w:b/>
        </w:rPr>
        <w:t>je</w:t>
      </w:r>
      <w:r w:rsidRPr="00CA0E9D">
        <w:rPr>
          <w:rFonts w:eastAsia="Arial"/>
          <w:b/>
        </w:rPr>
        <w:t>: </w:t>
      </w:r>
      <w:bookmarkStart w:id="1" w:name="_Hlk164416653"/>
      <w:r w:rsidR="00CA0E9D">
        <w:rPr>
          <w:rFonts w:eastAsia="Arial"/>
          <w:bCs/>
        </w:rPr>
        <w:t>(e</w:t>
      </w:r>
      <w:r w:rsidRPr="00CA0E9D">
        <w:rPr>
          <w:rFonts w:eastAsia="Arial"/>
          <w:bCs/>
        </w:rPr>
        <w:t>lija un</w:t>
      </w:r>
      <w:r w:rsidR="00B04188" w:rsidRPr="00CA0E9D">
        <w:rPr>
          <w:rFonts w:eastAsia="Arial"/>
          <w:bCs/>
        </w:rPr>
        <w:t>o</w:t>
      </w:r>
      <w:r w:rsidRPr="00CA0E9D">
        <w:rPr>
          <w:rFonts w:eastAsia="Arial"/>
          <w:bCs/>
        </w:rPr>
        <w:t xml:space="preserve"> de los Ejes del Congreso)</w:t>
      </w:r>
      <w:bookmarkEnd w:id="1"/>
    </w:p>
    <w:p w14:paraId="53EFE24D" w14:textId="77777777" w:rsidR="00B51C90" w:rsidRPr="00AB75FA" w:rsidRDefault="00B51C90" w:rsidP="00783A3E">
      <w:pPr>
        <w:spacing w:line="360" w:lineRule="auto"/>
        <w:ind w:left="360"/>
        <w:rPr>
          <w:rFonts w:eastAsia="Arial"/>
          <w:bCs/>
        </w:rPr>
      </w:pPr>
    </w:p>
    <w:p w14:paraId="0BD8C2C1" w14:textId="1693A595" w:rsidR="00B51C90" w:rsidRPr="00AB75FA" w:rsidRDefault="00B51C90" w:rsidP="00783A3E">
      <w:pPr>
        <w:spacing w:line="360" w:lineRule="auto"/>
        <w:rPr>
          <w:rFonts w:eastAsia="Arial"/>
          <w:bCs/>
        </w:rPr>
      </w:pPr>
      <w:r w:rsidRPr="00CA0E9D">
        <w:rPr>
          <w:rFonts w:eastAsia="Arial"/>
          <w:b/>
        </w:rPr>
        <w:t>Autores/as</w:t>
      </w:r>
      <w:r w:rsidR="00D15765">
        <w:rPr>
          <w:rFonts w:eastAsia="Arial"/>
          <w:b/>
        </w:rPr>
        <w:t>:</w:t>
      </w:r>
      <w:r w:rsidRPr="00AB75FA">
        <w:rPr>
          <w:rFonts w:eastAsia="Arial"/>
          <w:bCs/>
        </w:rPr>
        <w:t xml:space="preserve"> (máximo tres)</w:t>
      </w:r>
    </w:p>
    <w:p w14:paraId="561C893B" w14:textId="77777777" w:rsidR="00567A8E" w:rsidRDefault="00567A8E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/>
          <w:iCs/>
        </w:rPr>
      </w:pPr>
      <w:bookmarkStart w:id="2" w:name="_heading=h.gjdgxs" w:colFirst="0" w:colLast="0"/>
      <w:bookmarkEnd w:id="2"/>
    </w:p>
    <w:p w14:paraId="3AF97ACC" w14:textId="3D9D4994" w:rsidR="00453C7C" w:rsidRPr="00CA0E9D" w:rsidRDefault="00453C7C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/>
          <w:iCs/>
        </w:rPr>
      </w:pPr>
      <w:r w:rsidRPr="00CA0E9D">
        <w:rPr>
          <w:bCs/>
          <w:i/>
          <w:iCs/>
        </w:rPr>
        <w:t xml:space="preserve">Apellido(s), Nombres (Autor/a 1): </w:t>
      </w:r>
    </w:p>
    <w:p w14:paraId="0FE8B75C" w14:textId="6C4E782E" w:rsidR="00453C7C" w:rsidRPr="00CA0E9D" w:rsidRDefault="00453C7C" w:rsidP="00783A3E">
      <w:pPr>
        <w:spacing w:line="360" w:lineRule="auto"/>
        <w:jc w:val="both"/>
        <w:rPr>
          <w:bCs/>
        </w:rPr>
      </w:pPr>
      <w:r w:rsidRPr="00CA0E9D">
        <w:rPr>
          <w:bCs/>
        </w:rPr>
        <w:t>Institución</w:t>
      </w:r>
      <w:r w:rsidR="00B51C90" w:rsidRPr="00CA0E9D">
        <w:rPr>
          <w:bCs/>
        </w:rPr>
        <w:t>, país,</w:t>
      </w:r>
      <w:r w:rsidRPr="00CA0E9D">
        <w:rPr>
          <w:bCs/>
        </w:rPr>
        <w:t xml:space="preserve"> dirección de correo electrónico</w:t>
      </w:r>
    </w:p>
    <w:p w14:paraId="6DCEF054" w14:textId="77777777" w:rsidR="00453C7C" w:rsidRPr="00CA0E9D" w:rsidRDefault="00453C7C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/>
          <w:iCs/>
        </w:rPr>
      </w:pPr>
      <w:r w:rsidRPr="00CA0E9D">
        <w:rPr>
          <w:bCs/>
          <w:i/>
          <w:iCs/>
        </w:rPr>
        <w:t xml:space="preserve">Apellido(s), Nombres (Autor/a 2): </w:t>
      </w:r>
    </w:p>
    <w:p w14:paraId="36E6B14A" w14:textId="77BF1E19" w:rsidR="00453C7C" w:rsidRPr="00CA0E9D" w:rsidRDefault="00453C7C" w:rsidP="00783A3E">
      <w:pPr>
        <w:spacing w:line="360" w:lineRule="auto"/>
        <w:jc w:val="both"/>
        <w:rPr>
          <w:bCs/>
        </w:rPr>
      </w:pPr>
      <w:r w:rsidRPr="00CA0E9D">
        <w:rPr>
          <w:bCs/>
        </w:rPr>
        <w:t>Institución</w:t>
      </w:r>
      <w:r w:rsidR="00B51C90" w:rsidRPr="00CA0E9D">
        <w:rPr>
          <w:bCs/>
        </w:rPr>
        <w:t>, país,</w:t>
      </w:r>
      <w:r w:rsidRPr="00CA0E9D">
        <w:rPr>
          <w:bCs/>
        </w:rPr>
        <w:t xml:space="preserve"> dirección de correo electrónico</w:t>
      </w:r>
    </w:p>
    <w:p w14:paraId="4B2C3794" w14:textId="6B43403C" w:rsidR="00453C7C" w:rsidRPr="00CA0E9D" w:rsidRDefault="00453C7C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/>
          <w:iCs/>
        </w:rPr>
      </w:pPr>
      <w:r w:rsidRPr="00CA0E9D">
        <w:rPr>
          <w:bCs/>
          <w:i/>
          <w:iCs/>
        </w:rPr>
        <w:t xml:space="preserve">Apellido(s), Nombres (Autor/a 3): </w:t>
      </w:r>
    </w:p>
    <w:p w14:paraId="0E04389C" w14:textId="4E750A07" w:rsidR="00B51C90" w:rsidRDefault="00B51C90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AB75FA">
        <w:t>Institución, país, dirección de correo electrónico</w:t>
      </w:r>
    </w:p>
    <w:p w14:paraId="033FC53F" w14:textId="77777777" w:rsidR="004523CD" w:rsidRDefault="004523CD" w:rsidP="00783A3E">
      <w:pPr>
        <w:spacing w:line="360" w:lineRule="auto"/>
        <w:rPr>
          <w:b/>
          <w:bCs/>
        </w:rPr>
      </w:pPr>
    </w:p>
    <w:p w14:paraId="1AF3F7A4" w14:textId="3943F77B" w:rsidR="00196445" w:rsidRDefault="00196445" w:rsidP="00783A3E">
      <w:pPr>
        <w:spacing w:line="360" w:lineRule="auto"/>
      </w:pPr>
      <w:r w:rsidRPr="00AB75FA">
        <w:rPr>
          <w:b/>
          <w:bCs/>
        </w:rPr>
        <w:t>Resumen</w:t>
      </w:r>
      <w:r w:rsidR="00D15765">
        <w:rPr>
          <w:b/>
          <w:bCs/>
        </w:rPr>
        <w:t>:</w:t>
      </w:r>
      <w:r w:rsidRPr="00AB75FA">
        <w:t xml:space="preserve"> (entre 200 y 250 palabras)</w:t>
      </w:r>
    </w:p>
    <w:p w14:paraId="438A0E9D" w14:textId="77777777" w:rsidR="00783A3E" w:rsidRPr="00AB75FA" w:rsidRDefault="00783A3E" w:rsidP="00783A3E">
      <w:pPr>
        <w:spacing w:line="360" w:lineRule="auto"/>
      </w:pPr>
    </w:p>
    <w:p w14:paraId="18660559" w14:textId="7F7A05EB" w:rsidR="00453C7C" w:rsidRDefault="00453C7C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96445">
        <w:rPr>
          <w:b/>
        </w:rPr>
        <w:t>Palabras clave</w:t>
      </w:r>
      <w:r w:rsidR="00D15765">
        <w:rPr>
          <w:b/>
        </w:rPr>
        <w:t>:</w:t>
      </w:r>
      <w:r w:rsidRPr="00196445">
        <w:rPr>
          <w:bCs/>
        </w:rPr>
        <w:t xml:space="preserve"> </w:t>
      </w:r>
      <w:r w:rsidR="00F757E0">
        <w:rPr>
          <w:bCs/>
        </w:rPr>
        <w:t>(</w:t>
      </w:r>
      <w:r w:rsidR="00740F3E" w:rsidRPr="00196445">
        <w:rPr>
          <w:bCs/>
        </w:rPr>
        <w:t>mínimo</w:t>
      </w:r>
      <w:r w:rsidR="00740F3E" w:rsidRPr="00196445">
        <w:rPr>
          <w:b/>
        </w:rPr>
        <w:t xml:space="preserve"> </w:t>
      </w:r>
      <w:r w:rsidRPr="00196445">
        <w:t xml:space="preserve">3 y </w:t>
      </w:r>
      <w:r w:rsidR="00740F3E" w:rsidRPr="00196445">
        <w:t xml:space="preserve">máximo </w:t>
      </w:r>
      <w:r w:rsidRPr="00196445">
        <w:t>5</w:t>
      </w:r>
      <w:r w:rsidR="00F757E0">
        <w:t>, separadas por guiones)</w:t>
      </w:r>
    </w:p>
    <w:p w14:paraId="4157F874" w14:textId="77777777" w:rsidR="00783A3E" w:rsidRDefault="00783A3E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E4B2816" w14:textId="0408D5DC" w:rsidR="004523CD" w:rsidRDefault="004523CD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>Estructura del texto principal</w:t>
      </w:r>
      <w:r w:rsidR="00453C7C" w:rsidRPr="00196445">
        <w:rPr>
          <w:b/>
        </w:rPr>
        <w:t xml:space="preserve">: </w:t>
      </w:r>
    </w:p>
    <w:p w14:paraId="75873002" w14:textId="77777777" w:rsidR="004523CD" w:rsidRDefault="004523CD" w:rsidP="00783A3E">
      <w:pPr>
        <w:spacing w:line="360" w:lineRule="auto"/>
        <w:jc w:val="both"/>
      </w:pPr>
      <w:r w:rsidRPr="00196445">
        <w:t xml:space="preserve">a) introducción </w:t>
      </w:r>
    </w:p>
    <w:p w14:paraId="5E49B955" w14:textId="2AB142DA" w:rsidR="004523CD" w:rsidRDefault="004523CD" w:rsidP="00783A3E">
      <w:pPr>
        <w:spacing w:line="360" w:lineRule="auto"/>
        <w:jc w:val="both"/>
      </w:pPr>
      <w:r w:rsidRPr="00196445">
        <w:t xml:space="preserve">b) </w:t>
      </w:r>
      <w:r w:rsidR="00EB7FDA">
        <w:t>desarrollo (incluir los subtítulos que se consideren necesario</w:t>
      </w:r>
      <w:r w:rsidR="006A261F">
        <w:t>s</w:t>
      </w:r>
      <w:r w:rsidR="00EB7FDA">
        <w:t>)</w:t>
      </w:r>
      <w:r w:rsidRPr="00196445">
        <w:t xml:space="preserve"> </w:t>
      </w:r>
    </w:p>
    <w:p w14:paraId="4D57CE6A" w14:textId="77777777" w:rsidR="004523CD" w:rsidRDefault="004523CD" w:rsidP="00783A3E">
      <w:pPr>
        <w:spacing w:line="360" w:lineRule="auto"/>
        <w:jc w:val="both"/>
      </w:pPr>
      <w:r w:rsidRPr="00196445">
        <w:t xml:space="preserve">c) reflexiones finales/conclusiones </w:t>
      </w:r>
    </w:p>
    <w:p w14:paraId="3C969EDC" w14:textId="0FF9635D" w:rsidR="004523CD" w:rsidRDefault="004523CD" w:rsidP="00783A3E">
      <w:pPr>
        <w:spacing w:line="360" w:lineRule="auto"/>
        <w:jc w:val="both"/>
      </w:pPr>
      <w:r w:rsidRPr="00196445">
        <w:t xml:space="preserve">d) referencias bibliográficas </w:t>
      </w:r>
    </w:p>
    <w:p w14:paraId="6D65A92B" w14:textId="2339B31B" w:rsidR="004523CD" w:rsidRDefault="004523CD" w:rsidP="00783A3E">
      <w:pPr>
        <w:spacing w:line="360" w:lineRule="auto"/>
        <w:jc w:val="both"/>
      </w:pPr>
    </w:p>
    <w:p w14:paraId="7798DB7C" w14:textId="3E292B98" w:rsidR="00783A3E" w:rsidRDefault="00783A3E" w:rsidP="00783A3E">
      <w:pPr>
        <w:spacing w:line="360" w:lineRule="auto"/>
        <w:jc w:val="both"/>
      </w:pPr>
    </w:p>
    <w:p w14:paraId="4C7A3053" w14:textId="77777777" w:rsidR="00783A3E" w:rsidRDefault="00783A3E" w:rsidP="00783A3E">
      <w:pPr>
        <w:spacing w:line="360" w:lineRule="auto"/>
        <w:jc w:val="both"/>
      </w:pPr>
    </w:p>
    <w:p w14:paraId="00AC8B74" w14:textId="77777777" w:rsidR="00D8553C" w:rsidRPr="00196445" w:rsidRDefault="00D8553C" w:rsidP="00783A3E">
      <w:pPr>
        <w:spacing w:line="360" w:lineRule="auto"/>
        <w:jc w:val="both"/>
      </w:pPr>
    </w:p>
    <w:p w14:paraId="34C03AB9" w14:textId="4022F444" w:rsidR="004523CD" w:rsidRPr="00196445" w:rsidRDefault="004523CD" w:rsidP="00783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lastRenderedPageBreak/>
        <w:t>R</w:t>
      </w:r>
      <w:r w:rsidR="00453C7C" w:rsidRPr="00196445">
        <w:rPr>
          <w:b/>
        </w:rPr>
        <w:t xml:space="preserve">equisitos </w:t>
      </w:r>
      <w:r>
        <w:rPr>
          <w:b/>
        </w:rPr>
        <w:t xml:space="preserve">formales </w:t>
      </w:r>
      <w:r w:rsidR="00453C7C" w:rsidRPr="00196445">
        <w:rPr>
          <w:b/>
        </w:rPr>
        <w:t>de presentación</w:t>
      </w:r>
    </w:p>
    <w:p w14:paraId="24B8C842" w14:textId="4C80A092" w:rsidR="00453C7C" w:rsidRPr="00196445" w:rsidRDefault="00196445" w:rsidP="00783A3E">
      <w:pPr>
        <w:spacing w:line="360" w:lineRule="auto"/>
        <w:jc w:val="both"/>
      </w:pPr>
      <w:bookmarkStart w:id="3" w:name="_Hlk164416540"/>
      <w:r w:rsidRPr="00196445">
        <w:t>E</w:t>
      </w:r>
      <w:r w:rsidR="00453C7C" w:rsidRPr="00196445">
        <w:t xml:space="preserve">l trabajo </w:t>
      </w:r>
      <w:r w:rsidR="004523CD">
        <w:t>completo (incluyendo todos los ítems anterio</w:t>
      </w:r>
      <w:r w:rsidR="00617CBB">
        <w:t>re</w:t>
      </w:r>
      <w:r w:rsidR="004523CD">
        <w:t>s</w:t>
      </w:r>
      <w:r w:rsidR="00617CBB">
        <w:t>:</w:t>
      </w:r>
      <w:r w:rsidR="004523CD">
        <w:t xml:space="preserve"> título, </w:t>
      </w:r>
      <w:r w:rsidR="00617CBB">
        <w:t>eje, autor/es, subtítulos</w:t>
      </w:r>
      <w:r w:rsidR="004523CD">
        <w:t>, breve resumen</w:t>
      </w:r>
      <w:r w:rsidR="00617CBB">
        <w:t>, palabras claves</w:t>
      </w:r>
      <w:r w:rsidR="004523CD">
        <w:t xml:space="preserve"> y bibliografía) </w:t>
      </w:r>
      <w:r w:rsidR="00453C7C" w:rsidRPr="00196445">
        <w:t>deberá tener una extensión mínima de 2.000</w:t>
      </w:r>
      <w:r w:rsidR="00F4776A" w:rsidRPr="00196445">
        <w:t xml:space="preserve"> palabras</w:t>
      </w:r>
      <w:r w:rsidR="00453C7C" w:rsidRPr="00196445">
        <w:t xml:space="preserve"> y una extensión máxima de 3.000 palabras. </w:t>
      </w:r>
    </w:p>
    <w:bookmarkEnd w:id="3"/>
    <w:p w14:paraId="003BA148" w14:textId="162AFBF0" w:rsidR="00196445" w:rsidRPr="00196445" w:rsidRDefault="00196445" w:rsidP="00783A3E">
      <w:pPr>
        <w:spacing w:line="360" w:lineRule="auto"/>
        <w:jc w:val="both"/>
      </w:pPr>
      <w:r w:rsidRPr="00196445">
        <w:t xml:space="preserve">El documento deberá ser </w:t>
      </w:r>
      <w:r w:rsidR="00CA0E9D">
        <w:t xml:space="preserve">enviado </w:t>
      </w:r>
      <w:r w:rsidRPr="00196445">
        <w:t xml:space="preserve">en formato de archivo Word, hojas tamaño A4. </w:t>
      </w:r>
    </w:p>
    <w:p w14:paraId="0AA6E8A7" w14:textId="77777777" w:rsidR="00196445" w:rsidRPr="00196445" w:rsidRDefault="00196445" w:rsidP="00783A3E">
      <w:pPr>
        <w:spacing w:line="360" w:lineRule="auto"/>
        <w:jc w:val="both"/>
      </w:pPr>
      <w:r w:rsidRPr="00196445">
        <w:t xml:space="preserve">El texto debe estar en letra Times New </w:t>
      </w:r>
      <w:proofErr w:type="spellStart"/>
      <w:r w:rsidRPr="00196445">
        <w:t>Roman</w:t>
      </w:r>
      <w:proofErr w:type="spellEnd"/>
      <w:r w:rsidRPr="00196445">
        <w:t xml:space="preserve"> 12. Interlineado 1.5; justificado y sin sangría. </w:t>
      </w:r>
    </w:p>
    <w:p w14:paraId="40380990" w14:textId="224C282A" w:rsidR="00196445" w:rsidRDefault="00196445" w:rsidP="00783A3E">
      <w:pPr>
        <w:spacing w:line="360" w:lineRule="auto"/>
        <w:jc w:val="both"/>
      </w:pPr>
      <w:r w:rsidRPr="00196445">
        <w:t xml:space="preserve">Márgenes superior, inferior, izquierdo y derecho de 2,5 cm. </w:t>
      </w:r>
    </w:p>
    <w:p w14:paraId="40D3B8B0" w14:textId="30074EEE" w:rsidR="00196445" w:rsidRPr="00196445" w:rsidRDefault="00464812" w:rsidP="00783A3E">
      <w:pPr>
        <w:spacing w:line="360" w:lineRule="auto"/>
        <w:jc w:val="both"/>
      </w:pPr>
      <w:r>
        <w:t xml:space="preserve">Títulos y </w:t>
      </w:r>
      <w:r w:rsidR="00196445" w:rsidRPr="00196445">
        <w:t>subtítulos se indicarán con la misma fuente y tamaño que todo el documento</w:t>
      </w:r>
      <w:r w:rsidR="00346E60">
        <w:t xml:space="preserve"> (</w:t>
      </w:r>
      <w:r w:rsidR="00346E60" w:rsidRPr="00196445">
        <w:t xml:space="preserve">Times New </w:t>
      </w:r>
      <w:proofErr w:type="spellStart"/>
      <w:r w:rsidR="00346E60" w:rsidRPr="00196445">
        <w:t>Roman</w:t>
      </w:r>
      <w:proofErr w:type="spellEnd"/>
      <w:r w:rsidR="00346E60" w:rsidRPr="00196445">
        <w:t xml:space="preserve"> 12</w:t>
      </w:r>
      <w:r w:rsidR="00346E60">
        <w:t>)</w:t>
      </w:r>
      <w:r w:rsidR="00196445" w:rsidRPr="00196445">
        <w:t xml:space="preserve">, en negrita. </w:t>
      </w:r>
      <w:r w:rsidR="00346E60">
        <w:t xml:space="preserve">El título </w:t>
      </w:r>
      <w:r>
        <w:t>del trabajo</w:t>
      </w:r>
      <w:r w:rsidR="00346E60">
        <w:t xml:space="preserve"> debe estar centrado</w:t>
      </w:r>
      <w:r w:rsidR="009B3735">
        <w:t xml:space="preserve">. </w:t>
      </w:r>
      <w:r>
        <w:t>El resto de títulos y subtítulos</w:t>
      </w:r>
      <w:r w:rsidR="00346E60">
        <w:t xml:space="preserve"> d</w:t>
      </w:r>
      <w:r w:rsidR="00567A8E">
        <w:t>eben estar alineados a la izquierda.</w:t>
      </w:r>
    </w:p>
    <w:p w14:paraId="67F2FBB8" w14:textId="6FAFAD37" w:rsidR="00196445" w:rsidRPr="00196445" w:rsidRDefault="00196445" w:rsidP="00783A3E">
      <w:pPr>
        <w:spacing w:line="360" w:lineRule="auto"/>
        <w:jc w:val="both"/>
        <w:rPr>
          <w:b/>
          <w:bCs/>
        </w:rPr>
      </w:pPr>
    </w:p>
    <w:p w14:paraId="103C9D7A" w14:textId="77CF6C0A" w:rsidR="004523CD" w:rsidRDefault="00196445" w:rsidP="00783A3E">
      <w:pPr>
        <w:spacing w:line="360" w:lineRule="auto"/>
        <w:jc w:val="both"/>
      </w:pPr>
      <w:r w:rsidRPr="00AB75FA">
        <w:rPr>
          <w:b/>
          <w:bCs/>
        </w:rPr>
        <w:t>Bibliografía</w:t>
      </w:r>
      <w:r w:rsidRPr="00196445">
        <w:t xml:space="preserve"> </w:t>
      </w:r>
    </w:p>
    <w:p w14:paraId="15610B43" w14:textId="65001D88" w:rsidR="00196445" w:rsidRPr="00196445" w:rsidRDefault="004523CD" w:rsidP="00783A3E">
      <w:pPr>
        <w:spacing w:line="360" w:lineRule="auto"/>
        <w:jc w:val="both"/>
      </w:pPr>
      <w:r>
        <w:t xml:space="preserve">Debe responder a </w:t>
      </w:r>
      <w:r w:rsidR="00196445" w:rsidRPr="00196445">
        <w:t>normas APA. La Facultad de Humanidades y Ciencias de la Educación (</w:t>
      </w:r>
      <w:proofErr w:type="spellStart"/>
      <w:r w:rsidR="00196445" w:rsidRPr="00196445">
        <w:t>FaHCE</w:t>
      </w:r>
      <w:proofErr w:type="spellEnd"/>
      <w:r w:rsidR="00196445" w:rsidRPr="00196445">
        <w:t>) y el Congreso utilizan el estilo de citación de la Asociación Americana de Psicología (APA) para componer las citas y las referencias bibliográficas. Las referencias bibliográficas se ubican al final del texto ordenada</w:t>
      </w:r>
      <w:r w:rsidR="00D8553C">
        <w:t>s</w:t>
      </w:r>
      <w:r w:rsidR="00196445" w:rsidRPr="00196445">
        <w:t xml:space="preserve"> alfabéticamente según el apellido de quienes escriben cada publicación. Las referencias bibliográficas deben limitarse a fuentes citadas en el cuerpo del trabajo. Fuentes de consulta para</w:t>
      </w:r>
      <w:r w:rsidR="00D8553C">
        <w:t xml:space="preserve"> </w:t>
      </w:r>
      <w:r w:rsidR="00D8553C" w:rsidRPr="00D8553C">
        <w:t>las normas de citación</w:t>
      </w:r>
      <w:r w:rsidR="00D8553C" w:rsidRPr="00196445">
        <w:t>:</w:t>
      </w:r>
    </w:p>
    <w:p w14:paraId="52F1B7B4" w14:textId="77777777" w:rsidR="00AB75FA" w:rsidRPr="00AB75FA" w:rsidRDefault="007649CB" w:rsidP="00783A3E">
      <w:pPr>
        <w:spacing w:line="360" w:lineRule="auto"/>
        <w:jc w:val="both"/>
        <w:rPr>
          <w:u w:val="single"/>
        </w:rPr>
      </w:pPr>
      <w:hyperlink r:id="rId8" w:history="1">
        <w:r w:rsidR="00AB75FA" w:rsidRPr="00AB75FA">
          <w:rPr>
            <w:rStyle w:val="Hipervnculo"/>
          </w:rPr>
          <w:t>https://revistas.fahce.unlp.edu.ar/archivos/GuiaParaCitasYReferenciasPublicaciones2018.pdf</w:t>
        </w:r>
      </w:hyperlink>
    </w:p>
    <w:p w14:paraId="42ECEF3F" w14:textId="5E3F36B3" w:rsidR="00453C7C" w:rsidRPr="00196445" w:rsidRDefault="007649CB" w:rsidP="0081171F">
      <w:pPr>
        <w:spacing w:line="360" w:lineRule="auto"/>
        <w:jc w:val="both"/>
      </w:pPr>
      <w:hyperlink r:id="rId9" w:history="1">
        <w:r w:rsidR="00AB75FA" w:rsidRPr="00AB75FA">
          <w:rPr>
            <w:rStyle w:val="Hipervnculo"/>
          </w:rPr>
          <w:t>https://www.fahce.unlp.edu.ar/facultad/secretarias-y-prosecretarias/prosecretaria-de-gestion-editorial-y-difusion/normas-para-autores/tramite-210906095546149759</w:t>
        </w:r>
      </w:hyperlink>
    </w:p>
    <w:bookmarkEnd w:id="0"/>
    <w:p w14:paraId="16A31A95" w14:textId="77777777" w:rsidR="00453C7C" w:rsidRPr="00196445" w:rsidRDefault="00453C7C" w:rsidP="00453C7C">
      <w:pPr>
        <w:spacing w:line="360" w:lineRule="auto"/>
        <w:jc w:val="both"/>
      </w:pPr>
    </w:p>
    <w:p w14:paraId="0D6D3512" w14:textId="3199AF68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6FEB07A3" w14:textId="2690F6C5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2257B577" w14:textId="19D95E2A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42FE331F" w14:textId="2CFBF924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59919B7D" w14:textId="4206FA34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20B97708" w14:textId="06183518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69B97C42" w14:textId="0BE0E611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4DE6D7D7" w14:textId="2BF33FC1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2DE19120" w14:textId="41895370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4C52CF38" w14:textId="1FE487E3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1D3DE290" w14:textId="6A2972A5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532016F5" w14:textId="111D87E1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34F2722B" w14:textId="5412B4A3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6CA8A2F6" w14:textId="1C8097BA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0C4984D4" w14:textId="7B796CB6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7C4C8F0E" w14:textId="2018FF8D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p w14:paraId="7A109A9D" w14:textId="77777777" w:rsidR="00D32506" w:rsidRPr="00196445" w:rsidRDefault="00D32506" w:rsidP="00DC28F3">
      <w:pPr>
        <w:jc w:val="both"/>
        <w:rPr>
          <w:rFonts w:ascii="Arial" w:hAnsi="Arial" w:cs="Arial"/>
          <w:szCs w:val="22"/>
        </w:rPr>
      </w:pPr>
    </w:p>
    <w:sectPr w:rsidR="00D32506" w:rsidRPr="00196445" w:rsidSect="00241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C680" w14:textId="77777777" w:rsidR="007649CB" w:rsidRDefault="007649CB">
      <w:r>
        <w:separator/>
      </w:r>
    </w:p>
  </w:endnote>
  <w:endnote w:type="continuationSeparator" w:id="0">
    <w:p w14:paraId="121EE13A" w14:textId="77777777" w:rsidR="007649CB" w:rsidRDefault="0076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DE7" w14:textId="77777777" w:rsidR="00F4776A" w:rsidRDefault="00F477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1FCE" w14:textId="77777777" w:rsidR="00F4776A" w:rsidRDefault="00F477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C57" w14:textId="77777777" w:rsidR="00F4776A" w:rsidRDefault="00F477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B292" w14:textId="77777777" w:rsidR="007649CB" w:rsidRDefault="007649CB">
      <w:r>
        <w:separator/>
      </w:r>
    </w:p>
  </w:footnote>
  <w:footnote w:type="continuationSeparator" w:id="0">
    <w:p w14:paraId="38942B1F" w14:textId="77777777" w:rsidR="007649CB" w:rsidRDefault="0076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33B6" w14:textId="77777777" w:rsidR="00F4776A" w:rsidRDefault="00F477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0D06" w14:textId="274E48BB" w:rsidR="00323EF4" w:rsidRDefault="00323E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D8C5" w14:textId="77777777" w:rsidR="00F4776A" w:rsidRDefault="00F477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EFC"/>
    <w:multiLevelType w:val="multilevel"/>
    <w:tmpl w:val="EF4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177FC"/>
    <w:multiLevelType w:val="hybridMultilevel"/>
    <w:tmpl w:val="A9B412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4374D"/>
    <w:multiLevelType w:val="multilevel"/>
    <w:tmpl w:val="A0F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D5B96"/>
    <w:multiLevelType w:val="multilevel"/>
    <w:tmpl w:val="99C23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7F7F7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41E45"/>
    <w:multiLevelType w:val="multilevel"/>
    <w:tmpl w:val="06740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D"/>
    <w:rsid w:val="000356B7"/>
    <w:rsid w:val="00082FA5"/>
    <w:rsid w:val="000E695F"/>
    <w:rsid w:val="00105DA8"/>
    <w:rsid w:val="00152D24"/>
    <w:rsid w:val="0015597A"/>
    <w:rsid w:val="00165EBA"/>
    <w:rsid w:val="00166823"/>
    <w:rsid w:val="00196445"/>
    <w:rsid w:val="002237FA"/>
    <w:rsid w:val="00241BB6"/>
    <w:rsid w:val="002B0505"/>
    <w:rsid w:val="002C5F26"/>
    <w:rsid w:val="0030497F"/>
    <w:rsid w:val="00323EF4"/>
    <w:rsid w:val="00327713"/>
    <w:rsid w:val="0033311B"/>
    <w:rsid w:val="00346E60"/>
    <w:rsid w:val="003816E6"/>
    <w:rsid w:val="003B4123"/>
    <w:rsid w:val="003B6E7B"/>
    <w:rsid w:val="00401A13"/>
    <w:rsid w:val="00440B5A"/>
    <w:rsid w:val="004523CD"/>
    <w:rsid w:val="00453C7C"/>
    <w:rsid w:val="00464812"/>
    <w:rsid w:val="00476849"/>
    <w:rsid w:val="0047753C"/>
    <w:rsid w:val="004E20B9"/>
    <w:rsid w:val="00512D02"/>
    <w:rsid w:val="00563DCB"/>
    <w:rsid w:val="00567A8E"/>
    <w:rsid w:val="005D7ACE"/>
    <w:rsid w:val="00612585"/>
    <w:rsid w:val="00617CBB"/>
    <w:rsid w:val="006478E2"/>
    <w:rsid w:val="00670311"/>
    <w:rsid w:val="006A261F"/>
    <w:rsid w:val="00740F3E"/>
    <w:rsid w:val="007649CB"/>
    <w:rsid w:val="00783A3E"/>
    <w:rsid w:val="007F38D5"/>
    <w:rsid w:val="008103C0"/>
    <w:rsid w:val="0081171F"/>
    <w:rsid w:val="0087329F"/>
    <w:rsid w:val="008A698B"/>
    <w:rsid w:val="008C3D7E"/>
    <w:rsid w:val="008D6573"/>
    <w:rsid w:val="00944AB4"/>
    <w:rsid w:val="009A4A79"/>
    <w:rsid w:val="009B3735"/>
    <w:rsid w:val="009B7A5A"/>
    <w:rsid w:val="009C21B0"/>
    <w:rsid w:val="00A714C8"/>
    <w:rsid w:val="00AA0C75"/>
    <w:rsid w:val="00AA26F1"/>
    <w:rsid w:val="00AB75FA"/>
    <w:rsid w:val="00B04188"/>
    <w:rsid w:val="00B51C90"/>
    <w:rsid w:val="00B60F85"/>
    <w:rsid w:val="00B8355D"/>
    <w:rsid w:val="00BB42F3"/>
    <w:rsid w:val="00BB5B91"/>
    <w:rsid w:val="00C41BB6"/>
    <w:rsid w:val="00C951CD"/>
    <w:rsid w:val="00CA0E9D"/>
    <w:rsid w:val="00D15765"/>
    <w:rsid w:val="00D32506"/>
    <w:rsid w:val="00D8553C"/>
    <w:rsid w:val="00D94CF1"/>
    <w:rsid w:val="00DA3DB6"/>
    <w:rsid w:val="00DC28F3"/>
    <w:rsid w:val="00DD1E78"/>
    <w:rsid w:val="00E05150"/>
    <w:rsid w:val="00EB7FDA"/>
    <w:rsid w:val="00F37B4A"/>
    <w:rsid w:val="00F4776A"/>
    <w:rsid w:val="00F56A1D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6FECE"/>
  <w15:docId w15:val="{B3B64009-7F6B-4FD3-AFDE-817E7F9F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3E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3EF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2C5F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64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Hipervnculovisitado">
    <w:name w:val="FollowedHyperlink"/>
    <w:basedOn w:val="Fuentedeprrafopredeter"/>
    <w:semiHidden/>
    <w:unhideWhenUsed/>
    <w:rsid w:val="0019644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fahce.unlp.edu.ar/archivos/GuiaParaCitasYReferenciasPublicaciones201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hce.unlp.edu.ar/facultad/secretarias-y-prosecretarias/prosecretaria-de-gestion-editorial-y-difusion/normas-para-autores/tramite-2109060955461497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7DA5-6A8E-42A3-B5A4-0AC94EC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423</Words>
  <Characters>2331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CONSTITUTIVA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2007-09-18T23:43:00Z</cp:lastPrinted>
  <dcterms:created xsi:type="dcterms:W3CDTF">2024-04-17T13:58:00Z</dcterms:created>
  <dcterms:modified xsi:type="dcterms:W3CDTF">2024-04-21T21:04:00Z</dcterms:modified>
</cp:coreProperties>
</file>